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page" w:horzAnchor="margin" w:tblpY="1561"/>
        <w:tblW w:w="10600" w:type="dxa"/>
        <w:tblLook w:val="04A0" w:firstRow="1" w:lastRow="0" w:firstColumn="1" w:lastColumn="0" w:noHBand="0" w:noVBand="1"/>
      </w:tblPr>
      <w:tblGrid>
        <w:gridCol w:w="4860"/>
        <w:gridCol w:w="5740"/>
      </w:tblGrid>
      <w:tr w:rsidR="00465750" w:rsidRPr="00544E7C" w14:paraId="2718F569" w14:textId="77777777" w:rsidTr="00465750">
        <w:trPr>
          <w:trHeight w:val="300"/>
        </w:trPr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4DD5E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First Name</w:t>
            </w:r>
          </w:p>
        </w:tc>
        <w:tc>
          <w:tcPr>
            <w:tcW w:w="5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D12DA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15E1696F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B8A2D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Middle Name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08956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67711B4C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67BDA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Surname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A1A56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59D241E8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12C71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Address Lines</w:t>
            </w:r>
          </w:p>
          <w:p w14:paraId="6E82D239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2BC7D98E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1F860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147A386F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7429C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City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35900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068537C2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3AF3A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County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600AF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25E35F04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8BC75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Post Code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2AA13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2AFA1883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0D434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Email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987C2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4F182202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B16CE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Phone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6C60A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7D2B83A7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D7F4A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Are you over 18 (Y/N)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92E8C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47257535" w14:textId="77777777" w:rsidTr="00465750">
        <w:trPr>
          <w:trHeight w:val="9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692DC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Is there a special or personal reason that you’re running the London Marathon for Heads On? We’d love to hear it.</w:t>
            </w:r>
          </w:p>
          <w:p w14:paraId="3F1CB8B2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4BE65609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5E7F7B26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43F83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52F74164" w14:textId="77777777" w:rsidTr="00465750">
        <w:trPr>
          <w:trHeight w:val="6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0E4C52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Have you previously run a marathon or half marathon?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2A600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29EF8A51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47FAD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If yes, which events have you taken part in?</w:t>
            </w:r>
          </w:p>
          <w:p w14:paraId="45F314B2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196DCC74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9452D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47C7F5FF" w14:textId="77777777" w:rsidTr="00465750">
        <w:trPr>
          <w:trHeight w:val="6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A1D64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How long do you estimate it will take you to complete the route?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6689B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3A949207" w14:textId="77777777" w:rsidTr="00465750">
        <w:trPr>
          <w:trHeight w:val="6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522DC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How much money are you hoping to raise for Heads On (you must raise a minimum of £2000)</w:t>
            </w:r>
          </w:p>
          <w:p w14:paraId="5A8728FD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C4E4D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21389C0A" w14:textId="77777777" w:rsidTr="00465750">
        <w:trPr>
          <w:trHeight w:val="6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2D6E7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In as much detail as possible, please tell us how you plan to hit your fundraising target</w:t>
            </w:r>
          </w:p>
          <w:p w14:paraId="17EB5D3F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3B650125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2CE9B851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1D50C708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03BF3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5A21ACBC" w14:textId="77777777" w:rsidTr="00465750">
        <w:trPr>
          <w:trHeight w:val="9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6FF68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Do you work for Sussex Partnership NHS Foundation Trust? If yes, which service and department?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0EF1A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5D83B69A" w14:textId="77777777" w:rsidTr="00465750">
        <w:trPr>
          <w:trHeight w:val="9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C7E8A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 xml:space="preserve">If your company supports Heads </w:t>
            </w:r>
            <w:proofErr w:type="gramStart"/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On</w:t>
            </w:r>
            <w:proofErr w:type="gramEnd"/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 xml:space="preserve"> we'd love to know so that we can </w:t>
            </w:r>
            <w:proofErr w:type="gramStart"/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support</w:t>
            </w:r>
            <w:proofErr w:type="gramEnd"/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 xml:space="preserve"> you in the right way. Who do you work for? (Optional)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F5099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237F97E6" w14:textId="77777777" w:rsidTr="00465750">
        <w:trPr>
          <w:trHeight w:val="6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1148E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Do you work for a company that offer a matched giving scheme? (Optional)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E408F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52560E24" w14:textId="77777777" w:rsidTr="00465750">
        <w:trPr>
          <w:trHeight w:val="900"/>
        </w:trPr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3263F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 xml:space="preserve">We would love to post on social media and send articles to the press about our amazing </w:t>
            </w:r>
            <w:proofErr w:type="gramStart"/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runners,</w:t>
            </w:r>
            <w:proofErr w:type="gramEnd"/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 xml:space="preserve"> would you be happy to share your story?</w:t>
            </w:r>
          </w:p>
        </w:tc>
        <w:tc>
          <w:tcPr>
            <w:tcW w:w="5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F3AF8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23FACC2F" w14:textId="77777777" w:rsidTr="00465750">
        <w:trPr>
          <w:trHeight w:val="401"/>
        </w:trPr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950F2" w14:textId="24B8918C" w:rsidR="00465750" w:rsidRPr="00544E7C" w:rsidRDefault="00B16FC1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lang w:eastAsia="en-GB"/>
              </w:rPr>
              <w:t>Should you be successful, p</w:t>
            </w:r>
            <w:r w:rsidR="00465750">
              <w:rPr>
                <w:rFonts w:ascii="Arial" w:eastAsia="Times New Roman" w:hAnsi="Arial" w:cs="Arial"/>
                <w:color w:val="000000"/>
                <w:lang w:eastAsia="en-GB"/>
              </w:rPr>
              <w:t xml:space="preserve">lease confirm you have read the terms and conditions found </w:t>
            </w:r>
            <w:hyperlink r:id="rId9" w:history="1">
              <w:r w:rsidR="00465750" w:rsidRPr="00E83079">
                <w:rPr>
                  <w:rStyle w:val="Hyperlink"/>
                  <w:rFonts w:ascii="Arial" w:eastAsia="Times New Roman" w:hAnsi="Arial" w:cs="Arial"/>
                  <w:lang w:eastAsia="en-GB"/>
                </w:rPr>
                <w:t>he</w:t>
              </w:r>
              <w:r w:rsidR="00465750" w:rsidRPr="00E83079">
                <w:rPr>
                  <w:rStyle w:val="Hyperlink"/>
                  <w:rFonts w:ascii="Arial" w:eastAsia="Times New Roman" w:hAnsi="Arial" w:cs="Arial"/>
                  <w:lang w:eastAsia="en-GB"/>
                </w:rPr>
                <w:t>r</w:t>
              </w:r>
              <w:r w:rsidR="00465750" w:rsidRPr="00E83079">
                <w:rPr>
                  <w:rStyle w:val="Hyperlink"/>
                  <w:rFonts w:ascii="Arial" w:eastAsia="Times New Roman" w:hAnsi="Arial" w:cs="Arial"/>
                  <w:lang w:eastAsia="en-GB"/>
                </w:rPr>
                <w:t>e</w:t>
              </w:r>
            </w:hyperlink>
            <w:r w:rsidR="00465750">
              <w:rPr>
                <w:rFonts w:ascii="Arial" w:eastAsia="Times New Roman" w:hAnsi="Arial" w:cs="Arial"/>
                <w:color w:val="000000"/>
                <w:lang w:eastAsia="en-GB"/>
              </w:rPr>
              <w:t xml:space="preserve"> before submitting this form. </w:t>
            </w:r>
          </w:p>
        </w:tc>
        <w:tc>
          <w:tcPr>
            <w:tcW w:w="5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5333E6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</w:tr>
      <w:tr w:rsidR="00465750" w:rsidRPr="00544E7C" w14:paraId="00CA4C87" w14:textId="77777777" w:rsidTr="00465750">
        <w:trPr>
          <w:trHeight w:val="401"/>
        </w:trPr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7E171" w14:textId="2C34C8CE" w:rsidR="00465750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lang w:eastAsia="en-GB"/>
              </w:rPr>
              <w:t>Please confirm you understand submitting this form does not guarantee you a place in the 202</w:t>
            </w:r>
            <w:r w:rsidR="00D37CD8">
              <w:rPr>
                <w:rFonts w:ascii="Arial" w:eastAsia="Times New Roman" w:hAnsi="Arial" w:cs="Arial"/>
                <w:color w:val="000000"/>
                <w:lang w:eastAsia="en-GB"/>
              </w:rPr>
              <w:t>7</w:t>
            </w:r>
            <w:r>
              <w:rPr>
                <w:rFonts w:ascii="Arial" w:eastAsia="Times New Roman" w:hAnsi="Arial" w:cs="Arial"/>
                <w:color w:val="000000"/>
                <w:lang w:eastAsia="en-GB"/>
              </w:rPr>
              <w:t xml:space="preserve"> event.</w:t>
            </w:r>
          </w:p>
        </w:tc>
        <w:tc>
          <w:tcPr>
            <w:tcW w:w="5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1098FE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</w:tr>
    </w:tbl>
    <w:p w14:paraId="1E0C3E30" w14:textId="1CF6C041" w:rsidR="00544E7C" w:rsidRDefault="00544E7C" w:rsidP="00544E7C">
      <w:pPr>
        <w:rPr>
          <w:rFonts w:ascii="Arial" w:hAnsi="Arial" w:cs="Arial"/>
        </w:rPr>
      </w:pPr>
    </w:p>
    <w:sectPr w:rsidR="00544E7C" w:rsidSect="00544E7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2D765B" w14:textId="77777777" w:rsidR="0005556A" w:rsidRDefault="0005556A" w:rsidP="00544E7C">
      <w:pPr>
        <w:spacing w:after="0" w:line="240" w:lineRule="auto"/>
      </w:pPr>
      <w:r>
        <w:separator/>
      </w:r>
    </w:p>
  </w:endnote>
  <w:endnote w:type="continuationSeparator" w:id="0">
    <w:p w14:paraId="3B68395C" w14:textId="77777777" w:rsidR="0005556A" w:rsidRDefault="0005556A" w:rsidP="00544E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37EB8" w14:textId="77777777" w:rsidR="00D37CD8" w:rsidRDefault="00D37CD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EF89CE" w14:textId="0DCFBC04" w:rsidR="00544E7C" w:rsidRPr="00465750" w:rsidRDefault="00544E7C" w:rsidP="00544E7C">
    <w:pPr>
      <w:pStyle w:val="Footer"/>
      <w:jc w:val="center"/>
      <w:rPr>
        <w:rFonts w:ascii="Arial" w:hAnsi="Arial" w:cs="Arial"/>
        <w:sz w:val="24"/>
        <w:szCs w:val="24"/>
      </w:rPr>
    </w:pPr>
    <w:r w:rsidRPr="00465750">
      <w:rPr>
        <w:rFonts w:ascii="Arial" w:hAnsi="Arial" w:cs="Arial"/>
        <w:i/>
        <w:iCs/>
        <w:sz w:val="24"/>
        <w:szCs w:val="24"/>
      </w:rPr>
      <w:t xml:space="preserve">Please return this form to us at </w:t>
    </w:r>
    <w:hyperlink r:id="rId1" w:history="1">
      <w:r w:rsidRPr="00465750">
        <w:rPr>
          <w:rStyle w:val="Hyperlink"/>
          <w:rFonts w:ascii="Arial" w:hAnsi="Arial" w:cs="Arial"/>
          <w:i/>
          <w:iCs/>
          <w:sz w:val="24"/>
          <w:szCs w:val="24"/>
        </w:rPr>
        <w:t>spft.headsoncharity@nhs.net</w:t>
      </w:r>
    </w:hyperlink>
    <w:r w:rsidRPr="00465750">
      <w:rPr>
        <w:rFonts w:ascii="Arial" w:hAnsi="Arial" w:cs="Arial"/>
        <w:i/>
        <w:iCs/>
        <w:sz w:val="24"/>
        <w:szCs w:val="24"/>
      </w:rPr>
      <w:t xml:space="preserve"> by 31 May 202</w:t>
    </w:r>
    <w:r w:rsidR="00506264">
      <w:rPr>
        <w:rFonts w:ascii="Arial" w:hAnsi="Arial" w:cs="Arial"/>
        <w:i/>
        <w:iCs/>
        <w:sz w:val="24"/>
        <w:szCs w:val="24"/>
      </w:rPr>
      <w:t>7</w:t>
    </w:r>
    <w:r w:rsidRPr="00465750">
      <w:rPr>
        <w:rFonts w:ascii="Arial" w:hAnsi="Arial" w:cs="Arial"/>
        <w:i/>
        <w:iCs/>
        <w:sz w:val="24"/>
        <w:szCs w:val="24"/>
      </w:rPr>
      <w:t xml:space="preserve">. We will contact successful applicants </w:t>
    </w:r>
    <w:r w:rsidR="00090EFF">
      <w:rPr>
        <w:rFonts w:ascii="Arial" w:hAnsi="Arial" w:cs="Arial"/>
        <w:i/>
        <w:iCs/>
        <w:sz w:val="24"/>
        <w:szCs w:val="24"/>
      </w:rPr>
      <w:t>before the end of June 2026 to</w:t>
    </w:r>
    <w:r w:rsidRPr="00465750">
      <w:rPr>
        <w:rFonts w:ascii="Arial" w:hAnsi="Arial" w:cs="Arial"/>
        <w:i/>
        <w:iCs/>
        <w:sz w:val="24"/>
        <w:szCs w:val="24"/>
      </w:rPr>
      <w:t xml:space="preserve"> confirm their place.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B1A810" w14:textId="77777777" w:rsidR="00D37CD8" w:rsidRDefault="00D37CD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D27E9B" w14:textId="77777777" w:rsidR="0005556A" w:rsidRDefault="0005556A" w:rsidP="00544E7C">
      <w:pPr>
        <w:spacing w:after="0" w:line="240" w:lineRule="auto"/>
      </w:pPr>
      <w:r>
        <w:separator/>
      </w:r>
    </w:p>
  </w:footnote>
  <w:footnote w:type="continuationSeparator" w:id="0">
    <w:p w14:paraId="1E6CA51D" w14:textId="77777777" w:rsidR="0005556A" w:rsidRDefault="0005556A" w:rsidP="00544E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B2C7C" w14:textId="77777777" w:rsidR="00D37CD8" w:rsidRDefault="00D37CD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D5DDF" w14:textId="1D144D6E" w:rsidR="00544E7C" w:rsidRPr="00465750" w:rsidRDefault="00544E7C" w:rsidP="00544E7C">
    <w:pPr>
      <w:pStyle w:val="Header"/>
      <w:jc w:val="center"/>
      <w:rPr>
        <w:rFonts w:ascii="Arial" w:hAnsi="Arial" w:cs="Arial"/>
        <w:b/>
        <w:bCs/>
        <w:sz w:val="32"/>
        <w:szCs w:val="32"/>
      </w:rPr>
    </w:pPr>
    <w:r>
      <w:rPr>
        <w:rFonts w:ascii="Arial" w:hAnsi="Arial" w:cs="Arial"/>
        <w:noProof/>
        <w:sz w:val="48"/>
        <w:szCs w:val="48"/>
      </w:rPr>
      <w:drawing>
        <wp:anchor distT="0" distB="0" distL="114300" distR="114300" simplePos="0" relativeHeight="251657216" behindDoc="1" locked="0" layoutInCell="1" allowOverlap="1" wp14:anchorId="1DF79026" wp14:editId="0F173B00">
          <wp:simplePos x="0" y="0"/>
          <wp:positionH relativeFrom="column">
            <wp:posOffset>5010150</wp:posOffset>
          </wp:positionH>
          <wp:positionV relativeFrom="paragraph">
            <wp:posOffset>-249555</wp:posOffset>
          </wp:positionV>
          <wp:extent cx="1804428" cy="694663"/>
          <wp:effectExtent l="0" t="0" r="5715" b="0"/>
          <wp:wrapNone/>
          <wp:docPr id="5737472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73747218" name="Picture 5737472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7626" cy="69589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65750">
      <w:rPr>
        <w:rFonts w:ascii="Arial" w:hAnsi="Arial" w:cs="Arial"/>
        <w:b/>
        <w:bCs/>
        <w:sz w:val="32"/>
        <w:szCs w:val="32"/>
      </w:rPr>
      <w:t>Application form</w:t>
    </w:r>
  </w:p>
  <w:p w14:paraId="1F43B1F6" w14:textId="39D759A8" w:rsidR="00544E7C" w:rsidRPr="00465750" w:rsidRDefault="00544E7C" w:rsidP="00544E7C">
    <w:pPr>
      <w:pStyle w:val="Header"/>
      <w:jc w:val="center"/>
      <w:rPr>
        <w:rFonts w:ascii="Arial" w:hAnsi="Arial" w:cs="Arial"/>
        <w:b/>
        <w:bCs/>
        <w:sz w:val="32"/>
        <w:szCs w:val="32"/>
      </w:rPr>
    </w:pPr>
    <w:r w:rsidRPr="00465750">
      <w:rPr>
        <w:rFonts w:ascii="Arial" w:hAnsi="Arial" w:cs="Arial"/>
        <w:b/>
        <w:bCs/>
        <w:sz w:val="32"/>
        <w:szCs w:val="32"/>
      </w:rPr>
      <w:t>London Marathon 202</w:t>
    </w:r>
    <w:r w:rsidR="00D37CD8">
      <w:rPr>
        <w:rFonts w:ascii="Arial" w:hAnsi="Arial" w:cs="Arial"/>
        <w:b/>
        <w:bCs/>
        <w:sz w:val="32"/>
        <w:szCs w:val="32"/>
      </w:rPr>
      <w:t>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D8F60" w14:textId="77777777" w:rsidR="00D37CD8" w:rsidRDefault="00D37CD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4E7C"/>
    <w:rsid w:val="0005556A"/>
    <w:rsid w:val="00077FCC"/>
    <w:rsid w:val="00090EFF"/>
    <w:rsid w:val="002C54BE"/>
    <w:rsid w:val="00465750"/>
    <w:rsid w:val="00506264"/>
    <w:rsid w:val="00544E7C"/>
    <w:rsid w:val="00741BC9"/>
    <w:rsid w:val="00A67B55"/>
    <w:rsid w:val="00B16FC1"/>
    <w:rsid w:val="00C33B0C"/>
    <w:rsid w:val="00CD12EF"/>
    <w:rsid w:val="00D37CD8"/>
    <w:rsid w:val="00E83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E919525"/>
  <w15:chartTrackingRefBased/>
  <w15:docId w15:val="{4B208E52-32BF-4664-B20C-9214D39A2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44E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4E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44E7C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44E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44E7C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44E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44E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44E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44E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44E7C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4E7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44E7C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44E7C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44E7C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44E7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44E7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44E7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44E7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44E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44E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44E7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44E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44E7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44E7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44E7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44E7C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44E7C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44E7C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44E7C"/>
    <w:rPr>
      <w:b/>
      <w:bCs/>
      <w:smallCaps/>
      <w:color w:val="365F9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544E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4E7C"/>
  </w:style>
  <w:style w:type="paragraph" w:styleId="Footer">
    <w:name w:val="footer"/>
    <w:basedOn w:val="Normal"/>
    <w:link w:val="FooterChar"/>
    <w:uiPriority w:val="99"/>
    <w:unhideWhenUsed/>
    <w:rsid w:val="00544E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4E7C"/>
  </w:style>
  <w:style w:type="character" w:styleId="Hyperlink">
    <w:name w:val="Hyperlink"/>
    <w:basedOn w:val="DefaultParagraphFont"/>
    <w:uiPriority w:val="99"/>
    <w:unhideWhenUsed/>
    <w:rsid w:val="00544E7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44E7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16FC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482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www.headsoncharity.org/document-library/17-london-marathon-ts-cs-2027/file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spft.headsoncharity@nhs.ne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811bafa1-7c87-4ac1-8919-671d8e011ae5" xsi:nil="true"/>
    <lcf76f155ced4ddcb4097134ff3c332f xmlns="ba337b02-ffb6-4ea2-9e28-23289352c894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B85426D6D18B4BA113F9068207E019" ma:contentTypeVersion="17" ma:contentTypeDescription="Create a new document." ma:contentTypeScope="" ma:versionID="5ccc8cc5e35b043a0d9383a7fdfc1496">
  <xsd:schema xmlns:xsd="http://www.w3.org/2001/XMLSchema" xmlns:xs="http://www.w3.org/2001/XMLSchema" xmlns:p="http://schemas.microsoft.com/office/2006/metadata/properties" xmlns:ns1="http://schemas.microsoft.com/sharepoint/v3" xmlns:ns2="ba337b02-ffb6-4ea2-9e28-23289352c894" xmlns:ns3="811bafa1-7c87-4ac1-8919-671d8e011ae5" targetNamespace="http://schemas.microsoft.com/office/2006/metadata/properties" ma:root="true" ma:fieldsID="19683539d110a283cf3c9fb428cd8472" ns1:_="" ns2:_="" ns3:_="">
    <xsd:import namespace="http://schemas.microsoft.com/sharepoint/v3"/>
    <xsd:import namespace="ba337b02-ffb6-4ea2-9e28-23289352c894"/>
    <xsd:import namespace="811bafa1-7c87-4ac1-8919-671d8e011ae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  <xsd:element ref="ns3:TaxCatchAll" minOccurs="0"/>
                <xsd:element ref="ns2:lcf76f155ced4ddcb4097134ff3c332f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337b02-ffb6-4ea2-9e28-23289352c8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1bafa1-7c87-4ac1-8919-671d8e011ae5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c3bc7cf-8fa5-4939-951e-c97de8a7ab82}" ma:internalName="TaxCatchAll" ma:showField="CatchAllData" ma:web="811bafa1-7c87-4ac1-8919-671d8e011ae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719D853-DCD8-4BFB-9CA2-5A0EBFB332C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12EF329-DBD7-4126-AACD-4934D70A2CF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811bafa1-7c87-4ac1-8919-671d8e011ae5"/>
    <ds:schemaRef ds:uri="ba337b02-ffb6-4ea2-9e28-23289352c894"/>
  </ds:schemaRefs>
</ds:datastoreItem>
</file>

<file path=customXml/itemProps3.xml><?xml version="1.0" encoding="utf-8"?>
<ds:datastoreItem xmlns:ds="http://schemas.openxmlformats.org/officeDocument/2006/customXml" ds:itemID="{0A36638A-9F95-4433-BC7D-62036B996F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ba337b02-ffb6-4ea2-9e28-23289352c894"/>
    <ds:schemaRef ds:uri="811bafa1-7c87-4ac1-8919-671d8e011ae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206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Harley, Abigail (SUSSEX PARTNERSHIP NHS FOUNDATION TRUST)</dc:creator>
  <cp:keywords/>
  <dc:description/>
  <cp:lastModifiedBy>HARLEY, Abigail (SUSSEX PARTNERSHIP NHS FOUNDATION TRUST)</cp:lastModifiedBy>
  <cp:revision>6</cp:revision>
  <cp:lastPrinted>2025-04-28T10:17:00Z</cp:lastPrinted>
  <dcterms:created xsi:type="dcterms:W3CDTF">2026-05-01T11:00:00Z</dcterms:created>
  <dcterms:modified xsi:type="dcterms:W3CDTF">2026-05-01T11:33:00Z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0x0101003CB85426D6D18B4BA113F9068207E019</vt:lpwstr>
  </property>
  <property fmtid="{D5CDD505-2E9C-101B-9397-08002B2CF9AE}" pid="3" name="Order">
    <vt:r8>6937200</vt:r8>
  </property>
  <property fmtid="{D5CDD505-2E9C-101B-9397-08002B2CF9AE}" pid="4" name="MediaServiceImageTags">
    <vt:lpwstr/>
  </property>
</Properties>
</file>